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98EA235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BA7443">
        <w:rPr>
          <w:sz w:val="22"/>
          <w:szCs w:val="22"/>
        </w:rPr>
        <w:t>2</w:t>
      </w:r>
      <w:r w:rsidRPr="001A707E">
        <w:rPr>
          <w:sz w:val="22"/>
          <w:szCs w:val="22"/>
        </w:rPr>
        <w:t>./202</w:t>
      </w:r>
      <w:r w:rsidR="00BA7443">
        <w:rPr>
          <w:sz w:val="22"/>
          <w:szCs w:val="22"/>
        </w:rPr>
        <w:t>3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7545CD80" w:rsidR="002236A6" w:rsidRDefault="00BA7443" w:rsidP="002236A6">
      <w:pPr>
        <w:jc w:val="center"/>
      </w:pPr>
      <w:r>
        <w:t>2</w:t>
      </w:r>
      <w:r w:rsidR="00F63EA3">
        <w:t>4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E16CAA">
        <w:t>30</w:t>
      </w:r>
      <w:r w:rsidR="002236A6">
        <w:t xml:space="preserve">. </w:t>
      </w:r>
      <w:r w:rsidR="00F63EA3">
        <w:t>siječnja</w:t>
      </w:r>
      <w:r w:rsidR="002236A6">
        <w:t xml:space="preserve"> 202</w:t>
      </w:r>
      <w:r w:rsidR="00F63EA3">
        <w:t>3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7BF7B315" w14:textId="77777777" w:rsidR="00242248" w:rsidRDefault="00242248" w:rsidP="002236A6">
      <w:pPr>
        <w:pStyle w:val="NoSpacing"/>
        <w:jc w:val="center"/>
        <w:rPr>
          <w:rFonts w:eastAsiaTheme="minorHAnsi"/>
          <w:lang w:eastAsia="en-US"/>
        </w:rPr>
      </w:pPr>
      <w:r w:rsidRPr="00242248">
        <w:rPr>
          <w:rFonts w:eastAsiaTheme="minorHAnsi"/>
          <w:lang w:eastAsia="en-US"/>
        </w:rPr>
        <w:t>Zapisnik sjednice Školskog odbora, održane dana 30.12.2022., jednoglasno je potvrđen.</w:t>
      </w:r>
    </w:p>
    <w:p w14:paraId="17C31233" w14:textId="77777777" w:rsidR="00242248" w:rsidRDefault="00242248" w:rsidP="002236A6">
      <w:pPr>
        <w:pStyle w:val="NoSpacing"/>
        <w:jc w:val="center"/>
        <w:rPr>
          <w:rFonts w:eastAsiaTheme="minorHAnsi"/>
          <w:lang w:eastAsia="en-US"/>
        </w:rPr>
      </w:pPr>
    </w:p>
    <w:p w14:paraId="36599575" w14:textId="689E30CD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 </w:t>
      </w:r>
      <w:r w:rsidR="00E8109E">
        <w:rPr>
          <w:rFonts w:eastAsiaTheme="minorHAnsi"/>
          <w:lang w:eastAsia="en-US"/>
        </w:rPr>
        <w:t>2</w:t>
      </w:r>
      <w:r w:rsidR="002236A6">
        <w:rPr>
          <w:rFonts w:eastAsiaTheme="minorHAnsi"/>
          <w:lang w:eastAsia="en-US"/>
        </w:rPr>
        <w:t>.</w:t>
      </w:r>
    </w:p>
    <w:p w14:paraId="433E2212" w14:textId="77777777" w:rsidR="00242248" w:rsidRPr="00242248" w:rsidRDefault="00242248" w:rsidP="005C55B0">
      <w:pPr>
        <w:pStyle w:val="NoSpacing"/>
        <w:jc w:val="center"/>
        <w:rPr>
          <w:rFonts w:eastAsiaTheme="minorHAnsi"/>
          <w:bCs/>
          <w:lang w:eastAsia="en-US"/>
        </w:rPr>
      </w:pPr>
      <w:r w:rsidRPr="00242248">
        <w:rPr>
          <w:rFonts w:eastAsiaTheme="minorHAnsi"/>
          <w:bCs/>
          <w:lang w:eastAsia="en-US"/>
        </w:rPr>
        <w:t>Školski odbor jednoglasno usvaja godišnje financijske izvještaje u razdoblju od 01.01.2022.-31.12.2022. godine.</w:t>
      </w:r>
    </w:p>
    <w:p w14:paraId="44C15F21" w14:textId="77777777" w:rsidR="00E16CAA" w:rsidRDefault="00E16CAA" w:rsidP="002236A6">
      <w:pPr>
        <w:pStyle w:val="NoSpacing"/>
        <w:jc w:val="both"/>
        <w:rPr>
          <w:rFonts w:eastAsiaTheme="minorHAnsi"/>
          <w:bCs/>
          <w:lang w:eastAsia="en-US"/>
        </w:rPr>
      </w:pPr>
    </w:p>
    <w:p w14:paraId="55F8F59D" w14:textId="42C89579" w:rsidR="00D23DEB" w:rsidRDefault="00D23DEB" w:rsidP="00D23DEB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Ad. 3.</w:t>
      </w:r>
    </w:p>
    <w:p w14:paraId="7B5357AD" w14:textId="77777777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  <w:r w:rsidRPr="005C55B0">
        <w:rPr>
          <w:rFonts w:eastAsiaTheme="minorHAnsi"/>
          <w:bCs/>
          <w:lang w:eastAsia="en-US"/>
        </w:rPr>
        <w:t>Školski odbor jednoglasno donosi odluku o raspodjeli rezultata i načinu korištenja viška prihoda u 2023. godini.</w:t>
      </w:r>
    </w:p>
    <w:p w14:paraId="0C3A8714" w14:textId="77777777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</w:p>
    <w:p w14:paraId="4D60AE43" w14:textId="09ABBED7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Ad. 4.</w:t>
      </w:r>
    </w:p>
    <w:p w14:paraId="1D8E8E30" w14:textId="77777777" w:rsidR="005C55B0" w:rsidRP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  <w:r w:rsidRPr="005C55B0">
        <w:rPr>
          <w:rFonts w:eastAsiaTheme="minorHAnsi"/>
          <w:bCs/>
          <w:lang w:eastAsia="en-US"/>
        </w:rPr>
        <w:t>Školski odbor jednoglasno usvaja plan nabave za 2023. godinu.</w:t>
      </w:r>
    </w:p>
    <w:p w14:paraId="4C0FC04F" w14:textId="77777777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</w:p>
    <w:p w14:paraId="5BC9D889" w14:textId="35D44B1C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Ad. 5.</w:t>
      </w:r>
    </w:p>
    <w:p w14:paraId="0FD90D36" w14:textId="77777777" w:rsidR="005C55B0" w:rsidRP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  <w:r w:rsidRPr="005C55B0">
        <w:rPr>
          <w:rFonts w:eastAsiaTheme="minorHAnsi"/>
          <w:bCs/>
          <w:lang w:eastAsia="en-US"/>
        </w:rPr>
        <w:t>Školski odbor je jednoglasno suglasan sa zasnivanjem radnog odnosa nastavnika fagota na neodređeno, nepuno radno vrijeme, sa kandidatom Šimom Vuksanom.</w:t>
      </w:r>
    </w:p>
    <w:p w14:paraId="68DE68BF" w14:textId="77777777" w:rsidR="005C55B0" w:rsidRP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r>
        <w:rPr>
          <w:bCs/>
          <w:lang w:val="pt-BR"/>
        </w:rPr>
        <w:t>Zapisničar: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Predsjednica Školskog odbora</w:t>
      </w:r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Zvonimir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Marija Benić Zovko</w:t>
      </w:r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EDFF" w14:textId="77777777" w:rsidR="003C0652" w:rsidRDefault="003C0652" w:rsidP="002236A6">
      <w:r>
        <w:separator/>
      </w:r>
    </w:p>
  </w:endnote>
  <w:endnote w:type="continuationSeparator" w:id="0">
    <w:p w14:paraId="72C017D2" w14:textId="77777777" w:rsidR="003C0652" w:rsidRDefault="003C0652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FDF0" w14:textId="77777777" w:rsidR="003C0652" w:rsidRDefault="003C0652" w:rsidP="002236A6">
      <w:r>
        <w:separator/>
      </w:r>
    </w:p>
  </w:footnote>
  <w:footnote w:type="continuationSeparator" w:id="0">
    <w:p w14:paraId="5A1E0990" w14:textId="77777777" w:rsidR="003C0652" w:rsidRDefault="003C0652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962"/>
    <w:multiLevelType w:val="hybridMultilevel"/>
    <w:tmpl w:val="5C0A4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4"/>
  </w:num>
  <w:num w:numId="2" w16cid:durableId="1724477226">
    <w:abstractNumId w:val="3"/>
  </w:num>
  <w:num w:numId="3" w16cid:durableId="731851147">
    <w:abstractNumId w:val="0"/>
  </w:num>
  <w:num w:numId="4" w16cid:durableId="2005159454">
    <w:abstractNumId w:val="2"/>
  </w:num>
  <w:num w:numId="5" w16cid:durableId="271744874">
    <w:abstractNumId w:val="5"/>
  </w:num>
  <w:num w:numId="6" w16cid:durableId="212974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0096F"/>
    <w:rsid w:val="00177B8D"/>
    <w:rsid w:val="001A707E"/>
    <w:rsid w:val="001B0270"/>
    <w:rsid w:val="001C5037"/>
    <w:rsid w:val="001D4B6D"/>
    <w:rsid w:val="001D5726"/>
    <w:rsid w:val="002236A6"/>
    <w:rsid w:val="00242248"/>
    <w:rsid w:val="002976AA"/>
    <w:rsid w:val="00346E97"/>
    <w:rsid w:val="00395869"/>
    <w:rsid w:val="003A0464"/>
    <w:rsid w:val="003A1104"/>
    <w:rsid w:val="003A359D"/>
    <w:rsid w:val="003B50AB"/>
    <w:rsid w:val="003C0652"/>
    <w:rsid w:val="003C5BCB"/>
    <w:rsid w:val="004B34A0"/>
    <w:rsid w:val="004C6255"/>
    <w:rsid w:val="00510A3A"/>
    <w:rsid w:val="005232B0"/>
    <w:rsid w:val="00576C84"/>
    <w:rsid w:val="005B74AA"/>
    <w:rsid w:val="005C55B0"/>
    <w:rsid w:val="006475E1"/>
    <w:rsid w:val="00691F90"/>
    <w:rsid w:val="0073683D"/>
    <w:rsid w:val="00851CC4"/>
    <w:rsid w:val="00903E97"/>
    <w:rsid w:val="00913A44"/>
    <w:rsid w:val="00922C1B"/>
    <w:rsid w:val="00976C59"/>
    <w:rsid w:val="00977744"/>
    <w:rsid w:val="009D746F"/>
    <w:rsid w:val="00A44F4C"/>
    <w:rsid w:val="00A476ED"/>
    <w:rsid w:val="00B47E0C"/>
    <w:rsid w:val="00BA7443"/>
    <w:rsid w:val="00BB6565"/>
    <w:rsid w:val="00CF43A5"/>
    <w:rsid w:val="00CF4E5F"/>
    <w:rsid w:val="00D042B6"/>
    <w:rsid w:val="00D12323"/>
    <w:rsid w:val="00D23DEB"/>
    <w:rsid w:val="00D33E91"/>
    <w:rsid w:val="00D67614"/>
    <w:rsid w:val="00D7655C"/>
    <w:rsid w:val="00D85D48"/>
    <w:rsid w:val="00DB7571"/>
    <w:rsid w:val="00E16CAA"/>
    <w:rsid w:val="00E8109E"/>
    <w:rsid w:val="00F63EA3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zvonimir.fortuna@gmail.com</cp:lastModifiedBy>
  <cp:revision>36</cp:revision>
  <cp:lastPrinted>2021-05-05T12:09:00Z</cp:lastPrinted>
  <dcterms:created xsi:type="dcterms:W3CDTF">2021-05-05T12:02:00Z</dcterms:created>
  <dcterms:modified xsi:type="dcterms:W3CDTF">2024-01-18T09:18:00Z</dcterms:modified>
</cp:coreProperties>
</file>